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78ECAF8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6268C">
        <w:rPr>
          <w:rFonts w:ascii="Arial" w:hAnsi="Arial" w:cs="Arial"/>
        </w:rPr>
        <w:t xml:space="preserve"> </w:t>
      </w:r>
      <w:r w:rsidR="0016268C">
        <w:t>EDUARDO JOSE TALAVERA CARRASCAL</w:t>
      </w:r>
      <w:r w:rsidR="0016268C">
        <w:t xml:space="preserve"> </w:t>
      </w:r>
      <w:r w:rsidR="000F42E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6268C">
        <w:t>91209678</w:t>
      </w:r>
      <w:r w:rsidR="0016268C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16268C">
        <w:rPr>
          <w:rFonts w:ascii="Arial" w:hAnsi="Arial" w:cs="Arial"/>
        </w:rPr>
        <w:t>Cachira</w:t>
      </w:r>
      <w:r w:rsidR="00596722">
        <w:rPr>
          <w:rFonts w:ascii="Arial" w:hAnsi="Arial" w:cs="Arial"/>
        </w:rPr>
        <w:t xml:space="preserve">, </w:t>
      </w:r>
      <w:r w:rsidR="0016268C">
        <w:rPr>
          <w:rFonts w:ascii="Arial" w:hAnsi="Arial" w:cs="Arial"/>
        </w:rPr>
        <w:t>Norte de Santander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>
        <w:r w:rsidR="0016268C" w:rsidRPr="00E403A7">
          <w:rPr>
            <w:rStyle w:val="Hipervnculo"/>
          </w:rPr>
          <w:t>https://notariaunicacachira.com.co/</w:t>
        </w:r>
      </w:hyperlink>
      <w:r w:rsidR="0016268C">
        <w:t xml:space="preserve"> </w:t>
      </w:r>
      <w:r w:rsidR="00481BF3">
        <w:t xml:space="preserve"> </w:t>
      </w:r>
      <w:r w:rsidR="00F3352C">
        <w:rPr>
          <w:rFonts w:ascii="Arial" w:hAnsi="Arial" w:cs="Arial"/>
        </w:rPr>
        <w:t xml:space="preserve"> </w:t>
      </w:r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4249A7DD" w:rsidR="00637AB5" w:rsidRDefault="0016268C" w:rsidP="00633C9F">
      <w:pPr>
        <w:jc w:val="center"/>
        <w:rPr>
          <w:rFonts w:ascii="Arial" w:hAnsi="Arial" w:cs="Arial"/>
        </w:rPr>
      </w:pPr>
      <w:r>
        <w:t>EDUARDO JOSE TALAVERA CARRASCAL</w:t>
      </w:r>
      <w:r w:rsidR="00637AB5" w:rsidRPr="00637AB5">
        <w:rPr>
          <w:rFonts w:ascii="Arial" w:hAnsi="Arial" w:cs="Arial"/>
        </w:rPr>
        <w:t xml:space="preserve"> </w:t>
      </w:r>
    </w:p>
    <w:p w14:paraId="6547A42F" w14:textId="307110A6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0F42EE">
        <w:rPr>
          <w:rFonts w:ascii="Arial" w:hAnsi="Arial" w:cs="Arial"/>
        </w:rPr>
        <w:t xml:space="preserve">de </w:t>
      </w:r>
      <w:r w:rsidR="0016268C">
        <w:rPr>
          <w:rFonts w:ascii="Arial" w:hAnsi="Arial" w:cs="Arial"/>
        </w:rPr>
        <w:t xml:space="preserve">Cachira, Norte de </w:t>
      </w:r>
      <w:proofErr w:type="spellStart"/>
      <w:r w:rsidR="0016268C">
        <w:rPr>
          <w:rFonts w:ascii="Arial" w:hAnsi="Arial" w:cs="Arial"/>
        </w:rPr>
        <w:t>Santader</w:t>
      </w:r>
      <w:proofErr w:type="spellEnd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E069" w14:textId="77777777" w:rsidR="00BC485A" w:rsidRDefault="00BC485A" w:rsidP="00E431CE">
      <w:r>
        <w:separator/>
      </w:r>
    </w:p>
  </w:endnote>
  <w:endnote w:type="continuationSeparator" w:id="0">
    <w:p w14:paraId="604E6454" w14:textId="77777777" w:rsidR="00BC485A" w:rsidRDefault="00BC485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42E4" w14:textId="77777777" w:rsidR="00BC485A" w:rsidRDefault="00BC485A" w:rsidP="00E431CE">
      <w:r>
        <w:separator/>
      </w:r>
    </w:p>
  </w:footnote>
  <w:footnote w:type="continuationSeparator" w:id="0">
    <w:p w14:paraId="3258AB61" w14:textId="77777777" w:rsidR="00BC485A" w:rsidRDefault="00BC485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1BF3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C485A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achi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32</cp:revision>
  <cp:lastPrinted>2022-04-28T16:43:00Z</cp:lastPrinted>
  <dcterms:created xsi:type="dcterms:W3CDTF">2022-05-18T13:45:00Z</dcterms:created>
  <dcterms:modified xsi:type="dcterms:W3CDTF">2022-09-28T23:46:00Z</dcterms:modified>
</cp:coreProperties>
</file>